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677F" w14:textId="77777777" w:rsidR="002A0813" w:rsidRPr="002A0813" w:rsidRDefault="002A0813" w:rsidP="002A0813">
      <w:pPr>
        <w:tabs>
          <w:tab w:val="center" w:pos="6237"/>
        </w:tabs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14:paraId="2C1DE52B" w14:textId="4B05B363" w:rsidR="002A0813" w:rsidRPr="002A0813" w:rsidRDefault="002A0813" w:rsidP="002A0813">
      <w:pPr>
        <w:tabs>
          <w:tab w:val="center" w:pos="6237"/>
        </w:tabs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2A0813">
        <w:rPr>
          <w:rFonts w:ascii="Arial" w:eastAsia="Calibri" w:hAnsi="Arial" w:cs="Arial"/>
          <w:b/>
          <w:sz w:val="20"/>
          <w:szCs w:val="20"/>
        </w:rPr>
        <w:t>Record Keeping</w:t>
      </w:r>
    </w:p>
    <w:p w14:paraId="25262EB5" w14:textId="35F5A73F" w:rsidR="002A0813" w:rsidRPr="002A0813" w:rsidRDefault="002A0813" w:rsidP="002A0813">
      <w:pPr>
        <w:tabs>
          <w:tab w:val="center" w:pos="6237"/>
        </w:tabs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2A0813">
        <w:rPr>
          <w:rFonts w:ascii="Arial" w:eastAsia="Calibri" w:hAnsi="Arial" w:cs="Arial"/>
          <w:b/>
          <w:sz w:val="20"/>
          <w:szCs w:val="20"/>
        </w:rPr>
        <w:t>Essential Records Policy</w:t>
      </w:r>
    </w:p>
    <w:p w14:paraId="44DA98BD" w14:textId="77777777" w:rsidR="002A0813" w:rsidRPr="002A0813" w:rsidRDefault="002A0813" w:rsidP="002A0813">
      <w:pPr>
        <w:tabs>
          <w:tab w:val="center" w:pos="6237"/>
        </w:tabs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11227357" w14:textId="77777777" w:rsidR="002A0813" w:rsidRPr="002A0813" w:rsidRDefault="002A0813" w:rsidP="002A0813">
      <w:pPr>
        <w:tabs>
          <w:tab w:val="center" w:pos="6237"/>
        </w:tabs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2A0813">
        <w:rPr>
          <w:rFonts w:ascii="Arial" w:eastAsia="Calibri" w:hAnsi="Arial" w:cs="Arial"/>
          <w:sz w:val="20"/>
          <w:szCs w:val="20"/>
        </w:rPr>
        <w:t xml:space="preserve">The following records must be </w:t>
      </w:r>
      <w:proofErr w:type="gramStart"/>
      <w:r w:rsidRPr="002A0813">
        <w:rPr>
          <w:rFonts w:ascii="Arial" w:eastAsia="Calibri" w:hAnsi="Arial" w:cs="Arial"/>
          <w:sz w:val="20"/>
          <w:szCs w:val="20"/>
        </w:rPr>
        <w:t>kept on the premises at all times</w:t>
      </w:r>
      <w:proofErr w:type="gramEnd"/>
      <w:r w:rsidRPr="002A0813">
        <w:rPr>
          <w:rFonts w:ascii="Arial" w:eastAsia="Calibri" w:hAnsi="Arial" w:cs="Arial"/>
          <w:sz w:val="20"/>
          <w:szCs w:val="20"/>
        </w:rPr>
        <w:t>.</w:t>
      </w:r>
    </w:p>
    <w:p w14:paraId="73FDDBB9" w14:textId="77777777" w:rsidR="002A0813" w:rsidRPr="002A0813" w:rsidRDefault="002A0813" w:rsidP="002A0813">
      <w:pPr>
        <w:numPr>
          <w:ilvl w:val="0"/>
          <w:numId w:val="2"/>
        </w:numPr>
        <w:tabs>
          <w:tab w:val="center" w:pos="0"/>
        </w:tabs>
        <w:spacing w:after="0" w:line="276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2A0813">
        <w:rPr>
          <w:rFonts w:ascii="Arial" w:eastAsia="Calibri" w:hAnsi="Arial" w:cs="Arial"/>
          <w:sz w:val="20"/>
          <w:szCs w:val="20"/>
        </w:rPr>
        <w:t>Name, home address and date of birth of each child registered at the nursery.</w:t>
      </w:r>
    </w:p>
    <w:p w14:paraId="6CE33A52" w14:textId="77777777" w:rsidR="002A0813" w:rsidRPr="002A0813" w:rsidRDefault="002A0813" w:rsidP="002A0813">
      <w:pPr>
        <w:numPr>
          <w:ilvl w:val="0"/>
          <w:numId w:val="2"/>
        </w:numPr>
        <w:tabs>
          <w:tab w:val="center" w:pos="0"/>
        </w:tabs>
        <w:spacing w:after="0" w:line="276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2A0813">
        <w:rPr>
          <w:rFonts w:ascii="Arial" w:eastAsia="Calibri" w:hAnsi="Arial" w:cs="Arial"/>
          <w:sz w:val="20"/>
          <w:szCs w:val="20"/>
        </w:rPr>
        <w:t>Name, home address and telephone number of a parent of each child so registered.</w:t>
      </w:r>
    </w:p>
    <w:p w14:paraId="64414E34" w14:textId="77777777" w:rsidR="002A0813" w:rsidRPr="002A0813" w:rsidRDefault="002A0813" w:rsidP="002A0813">
      <w:pPr>
        <w:numPr>
          <w:ilvl w:val="0"/>
          <w:numId w:val="2"/>
        </w:numPr>
        <w:tabs>
          <w:tab w:val="center" w:pos="0"/>
        </w:tabs>
        <w:spacing w:after="0" w:line="276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2A0813">
        <w:rPr>
          <w:rFonts w:ascii="Arial" w:eastAsia="Calibri" w:hAnsi="Arial" w:cs="Arial"/>
          <w:sz w:val="20"/>
          <w:szCs w:val="20"/>
        </w:rPr>
        <w:t>Name, home address and phone number of every person living on, or employed on, the premises.</w:t>
      </w:r>
    </w:p>
    <w:p w14:paraId="386208D1" w14:textId="77777777" w:rsidR="002A0813" w:rsidRPr="002A0813" w:rsidRDefault="002A0813" w:rsidP="002A0813">
      <w:pPr>
        <w:numPr>
          <w:ilvl w:val="0"/>
          <w:numId w:val="2"/>
        </w:numPr>
        <w:tabs>
          <w:tab w:val="center" w:pos="0"/>
        </w:tabs>
        <w:spacing w:after="0" w:line="276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2A0813">
        <w:rPr>
          <w:rFonts w:ascii="Arial" w:eastAsia="Calibri" w:hAnsi="Arial" w:cs="Arial"/>
          <w:sz w:val="20"/>
          <w:szCs w:val="20"/>
        </w:rPr>
        <w:t>Details of any person who will be in unsupervised contact with children at any time (including, for example, the members of staff who will stay behind in the event of a child not being collected on time by a parent).</w:t>
      </w:r>
    </w:p>
    <w:p w14:paraId="23F9114B" w14:textId="77777777" w:rsidR="002A0813" w:rsidRPr="002A0813" w:rsidRDefault="002A0813" w:rsidP="002A0813">
      <w:pPr>
        <w:numPr>
          <w:ilvl w:val="0"/>
          <w:numId w:val="2"/>
        </w:numPr>
        <w:tabs>
          <w:tab w:val="center" w:pos="0"/>
        </w:tabs>
        <w:spacing w:after="0" w:line="276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2A0813">
        <w:rPr>
          <w:rFonts w:ascii="Arial" w:eastAsia="Calibri" w:hAnsi="Arial" w:cs="Arial"/>
          <w:sz w:val="20"/>
          <w:szCs w:val="20"/>
        </w:rPr>
        <w:t>Daily record of children on the premises, and their hours of attendance.</w:t>
      </w:r>
    </w:p>
    <w:p w14:paraId="25193C25" w14:textId="77777777" w:rsidR="002A0813" w:rsidRPr="002A0813" w:rsidRDefault="002A0813" w:rsidP="002A0813">
      <w:pPr>
        <w:numPr>
          <w:ilvl w:val="0"/>
          <w:numId w:val="2"/>
        </w:numPr>
        <w:tabs>
          <w:tab w:val="center" w:pos="0"/>
        </w:tabs>
        <w:spacing w:after="0" w:line="276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2A0813">
        <w:rPr>
          <w:rFonts w:ascii="Arial" w:eastAsia="Calibri" w:hAnsi="Arial" w:cs="Arial"/>
          <w:sz w:val="20"/>
          <w:szCs w:val="20"/>
        </w:rPr>
        <w:t>Record of any accidents.</w:t>
      </w:r>
    </w:p>
    <w:p w14:paraId="54251F5F" w14:textId="77777777" w:rsidR="002A0813" w:rsidRPr="002A0813" w:rsidRDefault="002A0813" w:rsidP="002A0813">
      <w:pPr>
        <w:numPr>
          <w:ilvl w:val="0"/>
          <w:numId w:val="2"/>
        </w:numPr>
        <w:tabs>
          <w:tab w:val="center" w:pos="0"/>
        </w:tabs>
        <w:spacing w:after="0" w:line="276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2A0813">
        <w:rPr>
          <w:rFonts w:ascii="Arial" w:eastAsia="Calibri" w:hAnsi="Arial" w:cs="Arial"/>
          <w:sz w:val="20"/>
          <w:szCs w:val="20"/>
        </w:rPr>
        <w:t>Record of any medicines supplied to children at the request of parents.</w:t>
      </w:r>
    </w:p>
    <w:p w14:paraId="2F3167BD" w14:textId="77777777" w:rsidR="002A0813" w:rsidRPr="002A0813" w:rsidRDefault="002A0813" w:rsidP="002A0813">
      <w:pPr>
        <w:numPr>
          <w:ilvl w:val="0"/>
          <w:numId w:val="2"/>
        </w:numPr>
        <w:tabs>
          <w:tab w:val="center" w:pos="0"/>
        </w:tabs>
        <w:spacing w:after="0" w:line="276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2A0813">
        <w:rPr>
          <w:rFonts w:ascii="Arial" w:eastAsia="Calibri" w:hAnsi="Arial" w:cs="Arial"/>
          <w:sz w:val="20"/>
          <w:szCs w:val="20"/>
        </w:rPr>
        <w:t>Procedures for, and record of, any fire or accident.</w:t>
      </w:r>
    </w:p>
    <w:p w14:paraId="15658A8A" w14:textId="77777777" w:rsidR="002A0813" w:rsidRPr="002A0813" w:rsidRDefault="002A0813" w:rsidP="002A0813">
      <w:pPr>
        <w:numPr>
          <w:ilvl w:val="0"/>
          <w:numId w:val="2"/>
        </w:numPr>
        <w:tabs>
          <w:tab w:val="center" w:pos="0"/>
        </w:tabs>
        <w:spacing w:after="0" w:line="276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2A0813">
        <w:rPr>
          <w:rFonts w:ascii="Arial" w:eastAsia="Calibri" w:hAnsi="Arial" w:cs="Arial"/>
          <w:sz w:val="20"/>
          <w:szCs w:val="20"/>
        </w:rPr>
        <w:t>Procedures to be followed in the event of a child being lost.</w:t>
      </w:r>
    </w:p>
    <w:p w14:paraId="7380918B" w14:textId="77777777" w:rsidR="002A0813" w:rsidRPr="002A0813" w:rsidRDefault="002A0813" w:rsidP="002A0813">
      <w:pPr>
        <w:numPr>
          <w:ilvl w:val="0"/>
          <w:numId w:val="2"/>
        </w:numPr>
        <w:tabs>
          <w:tab w:val="center" w:pos="0"/>
        </w:tabs>
        <w:spacing w:after="0" w:line="276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2A0813">
        <w:rPr>
          <w:rFonts w:ascii="Arial" w:eastAsia="Calibri" w:hAnsi="Arial" w:cs="Arial"/>
          <w:sz w:val="20"/>
          <w:szCs w:val="20"/>
        </w:rPr>
        <w:t>Record of any complaints from a parent about the service offered by the nursery.</w:t>
      </w:r>
    </w:p>
    <w:p w14:paraId="265C714A" w14:textId="77777777" w:rsidR="002A0813" w:rsidRPr="002A0813" w:rsidRDefault="002A0813" w:rsidP="002A0813">
      <w:pPr>
        <w:numPr>
          <w:ilvl w:val="0"/>
          <w:numId w:val="2"/>
        </w:numPr>
        <w:tabs>
          <w:tab w:val="center" w:pos="0"/>
        </w:tabs>
        <w:spacing w:after="0" w:line="276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2A0813">
        <w:rPr>
          <w:rFonts w:ascii="Arial" w:eastAsia="Calibri" w:hAnsi="Arial" w:cs="Arial"/>
          <w:sz w:val="20"/>
          <w:szCs w:val="20"/>
        </w:rPr>
        <w:t>Policy for the protection of children in the event of an allegation of abuse or neglect.</w:t>
      </w:r>
    </w:p>
    <w:p w14:paraId="4372FE06" w14:textId="77777777" w:rsidR="002A0813" w:rsidRPr="002A0813" w:rsidRDefault="002A0813" w:rsidP="002A0813">
      <w:pPr>
        <w:numPr>
          <w:ilvl w:val="0"/>
          <w:numId w:val="2"/>
        </w:numPr>
        <w:tabs>
          <w:tab w:val="center" w:pos="0"/>
        </w:tabs>
        <w:spacing w:after="0" w:line="276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2A0813">
        <w:rPr>
          <w:rFonts w:ascii="Arial" w:eastAsia="Calibri" w:hAnsi="Arial" w:cs="Arial"/>
          <w:sz w:val="20"/>
          <w:szCs w:val="20"/>
        </w:rPr>
        <w:t>Copy of the standard contract with parents.</w:t>
      </w:r>
    </w:p>
    <w:p w14:paraId="2D87F35D" w14:textId="77777777" w:rsidR="002A0813" w:rsidRPr="002A0813" w:rsidRDefault="002A0813" w:rsidP="002A0813">
      <w:pPr>
        <w:numPr>
          <w:ilvl w:val="0"/>
          <w:numId w:val="2"/>
        </w:numPr>
        <w:tabs>
          <w:tab w:val="center" w:pos="0"/>
        </w:tabs>
        <w:spacing w:after="0" w:line="276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2A0813">
        <w:rPr>
          <w:rFonts w:ascii="Arial" w:eastAsia="Calibri" w:hAnsi="Arial" w:cs="Arial"/>
          <w:sz w:val="20"/>
          <w:szCs w:val="20"/>
        </w:rPr>
        <w:t>Staff rotas and cover for staff illness.</w:t>
      </w:r>
    </w:p>
    <w:p w14:paraId="538FFFB1" w14:textId="77777777" w:rsidR="002A0813" w:rsidRPr="002A0813" w:rsidRDefault="002A0813" w:rsidP="002A0813">
      <w:pPr>
        <w:numPr>
          <w:ilvl w:val="0"/>
          <w:numId w:val="2"/>
        </w:numPr>
        <w:tabs>
          <w:tab w:val="center" w:pos="0"/>
        </w:tabs>
        <w:spacing w:after="0" w:line="276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2A0813">
        <w:rPr>
          <w:rFonts w:ascii="Arial" w:eastAsia="Calibri" w:hAnsi="Arial" w:cs="Arial"/>
          <w:sz w:val="20"/>
          <w:szCs w:val="20"/>
        </w:rPr>
        <w:t>Qualifications of everyone employed in the facility.</w:t>
      </w:r>
    </w:p>
    <w:p w14:paraId="5650F906" w14:textId="77777777" w:rsidR="002A0813" w:rsidRPr="002A0813" w:rsidRDefault="002A0813" w:rsidP="002A0813">
      <w:pPr>
        <w:numPr>
          <w:ilvl w:val="0"/>
          <w:numId w:val="2"/>
        </w:numPr>
        <w:tabs>
          <w:tab w:val="center" w:pos="0"/>
        </w:tabs>
        <w:spacing w:after="0" w:line="276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2A0813">
        <w:rPr>
          <w:rFonts w:ascii="Arial" w:eastAsia="Calibri" w:hAnsi="Arial" w:cs="Arial"/>
          <w:sz w:val="20"/>
          <w:szCs w:val="20"/>
        </w:rPr>
        <w:t>Planning permission documents.</w:t>
      </w:r>
    </w:p>
    <w:p w14:paraId="7B6E3F35" w14:textId="77777777" w:rsidR="002A0813" w:rsidRPr="002A0813" w:rsidRDefault="002A0813" w:rsidP="002A0813">
      <w:pPr>
        <w:numPr>
          <w:ilvl w:val="0"/>
          <w:numId w:val="2"/>
        </w:numPr>
        <w:tabs>
          <w:tab w:val="center" w:pos="0"/>
        </w:tabs>
        <w:spacing w:after="0" w:line="276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2A0813">
        <w:rPr>
          <w:rFonts w:ascii="Arial" w:eastAsia="Calibri" w:hAnsi="Arial" w:cs="Arial"/>
          <w:sz w:val="20"/>
          <w:szCs w:val="20"/>
        </w:rPr>
        <w:t>Environmental health and fire officer reports.</w:t>
      </w:r>
    </w:p>
    <w:p w14:paraId="4F7BC0E6" w14:textId="77777777" w:rsidR="002A0813" w:rsidRPr="002A0813" w:rsidRDefault="002A0813" w:rsidP="002A0813">
      <w:pPr>
        <w:numPr>
          <w:ilvl w:val="0"/>
          <w:numId w:val="2"/>
        </w:numPr>
        <w:tabs>
          <w:tab w:val="center" w:pos="0"/>
        </w:tabs>
        <w:spacing w:after="0" w:line="276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2A0813">
        <w:rPr>
          <w:rFonts w:ascii="Arial" w:eastAsia="Calibri" w:hAnsi="Arial" w:cs="Arial"/>
          <w:sz w:val="20"/>
          <w:szCs w:val="20"/>
        </w:rPr>
        <w:t>Menu and record of food intake.</w:t>
      </w:r>
    </w:p>
    <w:p w14:paraId="59A42014" w14:textId="77777777" w:rsidR="002A0813" w:rsidRPr="002A0813" w:rsidRDefault="002A0813" w:rsidP="002A0813">
      <w:pPr>
        <w:numPr>
          <w:ilvl w:val="0"/>
          <w:numId w:val="2"/>
        </w:numPr>
        <w:tabs>
          <w:tab w:val="center" w:pos="0"/>
        </w:tabs>
        <w:spacing w:after="0" w:line="276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2A0813">
        <w:rPr>
          <w:rFonts w:ascii="Arial" w:eastAsia="Calibri" w:hAnsi="Arial" w:cs="Arial"/>
          <w:sz w:val="20"/>
          <w:szCs w:val="20"/>
        </w:rPr>
        <w:t>Collection of children policy in the event of an emergency.</w:t>
      </w:r>
    </w:p>
    <w:p w14:paraId="086F8805" w14:textId="77777777" w:rsidR="002A0813" w:rsidRPr="002A0813" w:rsidRDefault="002A0813" w:rsidP="002A0813">
      <w:pPr>
        <w:numPr>
          <w:ilvl w:val="0"/>
          <w:numId w:val="2"/>
        </w:numPr>
        <w:tabs>
          <w:tab w:val="center" w:pos="0"/>
        </w:tabs>
        <w:spacing w:after="0" w:line="276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2A0813">
        <w:rPr>
          <w:rFonts w:ascii="Arial" w:eastAsia="Calibri" w:hAnsi="Arial" w:cs="Arial"/>
          <w:sz w:val="20"/>
          <w:szCs w:val="20"/>
        </w:rPr>
        <w:t xml:space="preserve">Public and Employers Liability/Ofsted Registration Certificate/Fire Maintenance Certificates must be displayed.  </w:t>
      </w:r>
    </w:p>
    <w:p w14:paraId="39C1D8BF" w14:textId="77777777" w:rsidR="002A0813" w:rsidRPr="002A0813" w:rsidRDefault="002A0813" w:rsidP="002A0813">
      <w:pPr>
        <w:spacing w:after="200" w:line="360" w:lineRule="auto"/>
        <w:rPr>
          <w:rFonts w:ascii="Arial" w:eastAsia="Calibri" w:hAnsi="Arial" w:cs="Arial"/>
          <w:sz w:val="20"/>
          <w:szCs w:val="20"/>
        </w:rPr>
      </w:pPr>
    </w:p>
    <w:p w14:paraId="5CA4E250" w14:textId="77777777" w:rsidR="002A0813" w:rsidRPr="002A0813" w:rsidRDefault="002A0813" w:rsidP="002A0813">
      <w:pPr>
        <w:spacing w:after="200" w:line="360" w:lineRule="auto"/>
        <w:rPr>
          <w:rFonts w:ascii="Arial" w:eastAsia="Calibri" w:hAnsi="Arial" w:cs="Arial"/>
          <w:b/>
          <w:sz w:val="20"/>
          <w:szCs w:val="20"/>
        </w:rPr>
      </w:pPr>
      <w:r w:rsidRPr="002A0813">
        <w:rPr>
          <w:rFonts w:ascii="Arial" w:eastAsia="Calibri" w:hAnsi="Arial" w:cs="Arial"/>
          <w:b/>
          <w:sz w:val="20"/>
          <w:szCs w:val="20"/>
        </w:rPr>
        <w:t>Legal framework</w:t>
      </w:r>
    </w:p>
    <w:p w14:paraId="3C8B097B" w14:textId="77777777" w:rsidR="002A0813" w:rsidRPr="002A0813" w:rsidRDefault="002A0813" w:rsidP="002A0813">
      <w:pPr>
        <w:numPr>
          <w:ilvl w:val="0"/>
          <w:numId w:val="1"/>
        </w:numPr>
        <w:suppressAutoHyphens/>
        <w:spacing w:after="0" w:line="360" w:lineRule="auto"/>
        <w:rPr>
          <w:rFonts w:ascii="Arial" w:eastAsia="Calibri" w:hAnsi="Arial" w:cs="Arial"/>
          <w:color w:val="000000"/>
          <w:sz w:val="18"/>
          <w:szCs w:val="18"/>
          <w:lang w:val="en-US"/>
        </w:rPr>
      </w:pPr>
      <w:r w:rsidRPr="002A0813">
        <w:rPr>
          <w:rFonts w:ascii="Arial" w:eastAsia="Calibri" w:hAnsi="Arial" w:cs="Arial"/>
          <w:color w:val="000000"/>
          <w:sz w:val="18"/>
          <w:szCs w:val="18"/>
          <w:lang w:val="en-US"/>
        </w:rPr>
        <w:t>General Data Protection Regulation Act (GDPR) (2018)</w:t>
      </w:r>
    </w:p>
    <w:p w14:paraId="3CF7752C" w14:textId="77777777" w:rsidR="002A0813" w:rsidRPr="002A0813" w:rsidRDefault="002A0813" w:rsidP="002A0813">
      <w:pPr>
        <w:tabs>
          <w:tab w:val="center" w:pos="6237"/>
        </w:tabs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p w14:paraId="7C56E961" w14:textId="77777777" w:rsidR="002A0813" w:rsidRPr="002A0813" w:rsidRDefault="002A0813" w:rsidP="002A0813">
      <w:pPr>
        <w:spacing w:after="200" w:line="360" w:lineRule="auto"/>
        <w:rPr>
          <w:rFonts w:ascii="Arial" w:eastAsia="Calibri" w:hAnsi="Arial" w:cs="Arial"/>
          <w:b/>
          <w:color w:val="000000"/>
          <w:sz w:val="24"/>
          <w:szCs w:val="24"/>
          <w:lang w:val="en-US"/>
        </w:rPr>
      </w:pPr>
      <w:r w:rsidRPr="002A0813">
        <w:rPr>
          <w:rFonts w:ascii="Arial" w:eastAsia="Calibri" w:hAnsi="Arial" w:cs="Arial"/>
          <w:b/>
          <w:color w:val="000000"/>
          <w:sz w:val="24"/>
          <w:szCs w:val="24"/>
          <w:lang w:val="en-US"/>
        </w:rPr>
        <w:t>Persons responsible for implementing this policy:</w:t>
      </w:r>
    </w:p>
    <w:p w14:paraId="6E7406F8" w14:textId="77777777" w:rsidR="00C2285F" w:rsidRPr="00C2285F" w:rsidRDefault="00C2285F" w:rsidP="00C2285F">
      <w:pPr>
        <w:suppressAutoHyphens/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C2285F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Persons responsible for implementing this policy:</w:t>
      </w:r>
    </w:p>
    <w:p w14:paraId="743C42F0" w14:textId="77777777" w:rsidR="00C2285F" w:rsidRPr="00C2285F" w:rsidRDefault="00C2285F" w:rsidP="00C2285F">
      <w:pPr>
        <w:numPr>
          <w:ilvl w:val="0"/>
          <w:numId w:val="3"/>
        </w:numPr>
        <w:suppressAutoHyphens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2285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Erica Dunwell/Heather Bishop /Rosalind Moreno– Newport</w:t>
      </w:r>
    </w:p>
    <w:p w14:paraId="46E0F24A" w14:textId="77777777" w:rsidR="00C2285F" w:rsidRPr="00C2285F" w:rsidRDefault="00C2285F" w:rsidP="00C2285F">
      <w:pPr>
        <w:numPr>
          <w:ilvl w:val="0"/>
          <w:numId w:val="3"/>
        </w:numPr>
        <w:suppressAutoHyphens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2285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Erica Dunwell/ Heather Bishop/Nicola McLaughlin – Sandown</w:t>
      </w:r>
    </w:p>
    <w:p w14:paraId="3EBBD986" w14:textId="77777777" w:rsidR="00C2285F" w:rsidRPr="00C2285F" w:rsidRDefault="00C2285F" w:rsidP="00C2285F">
      <w:pPr>
        <w:numPr>
          <w:ilvl w:val="0"/>
          <w:numId w:val="3"/>
        </w:numPr>
        <w:suppressAutoHyphens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C2285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Erica Dunwell/Becky Kujabi – Wootton</w:t>
      </w:r>
    </w:p>
    <w:p w14:paraId="4794BEF3" w14:textId="77777777" w:rsidR="00C2285F" w:rsidRPr="00C2285F" w:rsidRDefault="00C2285F" w:rsidP="00C2285F">
      <w:pPr>
        <w:suppressAutoHyphens/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C2285F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Review: August 2026</w:t>
      </w:r>
    </w:p>
    <w:p w14:paraId="6750EA3E" w14:textId="77777777" w:rsidR="00A31CAB" w:rsidRDefault="00A31CAB"/>
    <w:sectPr w:rsidR="00A31C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9BBB59"/>
      </w:rPr>
    </w:lvl>
  </w:abstractNum>
  <w:abstractNum w:abstractNumId="1" w15:restartNumberingAfterBreak="0">
    <w:nsid w:val="17356F18"/>
    <w:multiLevelType w:val="hybridMultilevel"/>
    <w:tmpl w:val="6582AEFC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330603"/>
    <w:multiLevelType w:val="hybridMultilevel"/>
    <w:tmpl w:val="BDCE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514180">
    <w:abstractNumId w:val="1"/>
  </w:num>
  <w:num w:numId="2" w16cid:durableId="617183292">
    <w:abstractNumId w:val="2"/>
  </w:num>
  <w:num w:numId="3" w16cid:durableId="469134820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13"/>
    <w:rsid w:val="002A0813"/>
    <w:rsid w:val="004F76DB"/>
    <w:rsid w:val="00895614"/>
    <w:rsid w:val="00A31CAB"/>
    <w:rsid w:val="00A53F6D"/>
    <w:rsid w:val="00A856E1"/>
    <w:rsid w:val="00C2285F"/>
    <w:rsid w:val="00CC0308"/>
    <w:rsid w:val="00F3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1E84"/>
  <w15:chartTrackingRefBased/>
  <w15:docId w15:val="{DF574E88-3122-4666-A52B-014C717D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Dunwell</dc:creator>
  <cp:keywords/>
  <dc:description/>
  <cp:lastModifiedBy>Erica Dunwell</cp:lastModifiedBy>
  <cp:revision>4</cp:revision>
  <dcterms:created xsi:type="dcterms:W3CDTF">2023-08-09T07:11:00Z</dcterms:created>
  <dcterms:modified xsi:type="dcterms:W3CDTF">2025-08-21T11:41:00Z</dcterms:modified>
</cp:coreProperties>
</file>