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20A8" w14:textId="210BFEDD" w:rsidR="00596F3B" w:rsidRPr="00580B48" w:rsidRDefault="00596F3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80B48">
        <w:rPr>
          <w:rFonts w:ascii="Arial" w:hAnsi="Arial" w:cs="Arial"/>
          <w:b/>
          <w:sz w:val="20"/>
          <w:szCs w:val="20"/>
        </w:rPr>
        <w:t xml:space="preserve">Promoting </w:t>
      </w:r>
      <w:r w:rsidR="00902CB2">
        <w:rPr>
          <w:rFonts w:ascii="Arial" w:hAnsi="Arial" w:cs="Arial"/>
          <w:b/>
          <w:sz w:val="20"/>
          <w:szCs w:val="20"/>
        </w:rPr>
        <w:t>H</w:t>
      </w:r>
      <w:r w:rsidRPr="00580B48">
        <w:rPr>
          <w:rFonts w:ascii="Arial" w:hAnsi="Arial" w:cs="Arial"/>
          <w:b/>
          <w:sz w:val="20"/>
          <w:szCs w:val="20"/>
        </w:rPr>
        <w:t xml:space="preserve">ealth and </w:t>
      </w:r>
      <w:r w:rsidR="00902CB2">
        <w:rPr>
          <w:rFonts w:ascii="Arial" w:hAnsi="Arial" w:cs="Arial"/>
          <w:b/>
          <w:sz w:val="20"/>
          <w:szCs w:val="20"/>
        </w:rPr>
        <w:t>H</w:t>
      </w:r>
      <w:r w:rsidRPr="00580B48">
        <w:rPr>
          <w:rFonts w:ascii="Arial" w:hAnsi="Arial" w:cs="Arial"/>
          <w:b/>
          <w:sz w:val="20"/>
          <w:szCs w:val="20"/>
        </w:rPr>
        <w:t>ygiene</w:t>
      </w:r>
    </w:p>
    <w:p w14:paraId="2C3EAE11" w14:textId="15B4029F" w:rsidR="00596F3B" w:rsidRPr="00580B48" w:rsidRDefault="00596F3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80B48">
        <w:rPr>
          <w:rFonts w:ascii="Arial" w:hAnsi="Arial" w:cs="Arial"/>
          <w:b/>
          <w:sz w:val="20"/>
          <w:szCs w:val="20"/>
        </w:rPr>
        <w:t>No-smoking</w:t>
      </w:r>
      <w:r w:rsidR="00C90298" w:rsidRPr="00580B48">
        <w:rPr>
          <w:rFonts w:ascii="Arial" w:hAnsi="Arial" w:cs="Arial"/>
          <w:b/>
          <w:sz w:val="20"/>
          <w:szCs w:val="20"/>
        </w:rPr>
        <w:t>/No Vaping</w:t>
      </w:r>
    </w:p>
    <w:p w14:paraId="7BA87E44" w14:textId="77777777" w:rsidR="00596F3B" w:rsidRPr="00580B48" w:rsidRDefault="00596F3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80B48">
        <w:rPr>
          <w:rFonts w:ascii="Arial" w:hAnsi="Arial" w:cs="Arial"/>
          <w:b/>
          <w:sz w:val="20"/>
          <w:szCs w:val="20"/>
        </w:rPr>
        <w:t>Policy statement</w:t>
      </w:r>
    </w:p>
    <w:p w14:paraId="0A00EA79" w14:textId="36200EE9" w:rsidR="00596F3B" w:rsidRPr="00580B48" w:rsidRDefault="00596F3B">
      <w:pPr>
        <w:spacing w:line="360" w:lineRule="auto"/>
        <w:rPr>
          <w:rFonts w:ascii="Arial" w:hAnsi="Arial" w:cs="Arial"/>
          <w:sz w:val="20"/>
          <w:szCs w:val="20"/>
        </w:rPr>
      </w:pPr>
      <w:r w:rsidRPr="00580B48">
        <w:rPr>
          <w:rFonts w:ascii="Arial" w:hAnsi="Arial" w:cs="Arial"/>
          <w:sz w:val="20"/>
          <w:szCs w:val="20"/>
        </w:rPr>
        <w:t>We comply with health and safety regulations and the Welfare Requirements of the EYFS in making our setting a no-smoking</w:t>
      </w:r>
      <w:r w:rsidR="00C90298" w:rsidRPr="00580B48">
        <w:rPr>
          <w:rFonts w:ascii="Arial" w:hAnsi="Arial" w:cs="Arial"/>
          <w:sz w:val="20"/>
          <w:szCs w:val="20"/>
        </w:rPr>
        <w:t xml:space="preserve"> and no vaping</w:t>
      </w:r>
      <w:r w:rsidRPr="00580B48">
        <w:rPr>
          <w:rFonts w:ascii="Arial" w:hAnsi="Arial" w:cs="Arial"/>
          <w:sz w:val="20"/>
          <w:szCs w:val="20"/>
        </w:rPr>
        <w:t xml:space="preserve"> environment - both indoor and outdoor.</w:t>
      </w:r>
    </w:p>
    <w:p w14:paraId="602FC97F" w14:textId="77777777" w:rsidR="00596F3B" w:rsidRPr="00580B48" w:rsidRDefault="00596F3B">
      <w:pPr>
        <w:spacing w:line="360" w:lineRule="auto"/>
        <w:rPr>
          <w:rFonts w:ascii="Arial" w:hAnsi="Arial" w:cs="Arial"/>
          <w:sz w:val="20"/>
          <w:szCs w:val="20"/>
        </w:rPr>
      </w:pPr>
    </w:p>
    <w:p w14:paraId="2451E70D" w14:textId="77777777" w:rsidR="00596F3B" w:rsidRPr="00580B48" w:rsidRDefault="00596F3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80B48">
        <w:rPr>
          <w:rFonts w:ascii="Arial" w:hAnsi="Arial" w:cs="Arial"/>
          <w:b/>
          <w:sz w:val="20"/>
          <w:szCs w:val="20"/>
        </w:rPr>
        <w:t>Procedures</w:t>
      </w:r>
    </w:p>
    <w:p w14:paraId="7519B65C" w14:textId="6E741C1D" w:rsidR="00596F3B" w:rsidRPr="00580B48" w:rsidRDefault="00596F3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580B48">
        <w:rPr>
          <w:rFonts w:ascii="Arial" w:hAnsi="Arial" w:cs="Arial"/>
          <w:sz w:val="20"/>
          <w:szCs w:val="20"/>
        </w:rPr>
        <w:t>All staff, parents and volunteers are made aware of our no-smoking</w:t>
      </w:r>
      <w:r w:rsidR="00C90298" w:rsidRPr="00580B48">
        <w:rPr>
          <w:rFonts w:ascii="Arial" w:hAnsi="Arial" w:cs="Arial"/>
          <w:sz w:val="20"/>
          <w:szCs w:val="20"/>
        </w:rPr>
        <w:t>/no vaping policy</w:t>
      </w:r>
      <w:r w:rsidRPr="00580B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0B48">
        <w:rPr>
          <w:rFonts w:ascii="Arial" w:hAnsi="Arial" w:cs="Arial"/>
          <w:sz w:val="20"/>
          <w:szCs w:val="20"/>
        </w:rPr>
        <w:t>policy</w:t>
      </w:r>
      <w:proofErr w:type="spellEnd"/>
      <w:r w:rsidRPr="00580B48">
        <w:rPr>
          <w:rFonts w:ascii="Arial" w:hAnsi="Arial" w:cs="Arial"/>
          <w:sz w:val="20"/>
          <w:szCs w:val="20"/>
        </w:rPr>
        <w:t>.</w:t>
      </w:r>
    </w:p>
    <w:p w14:paraId="7675E30D" w14:textId="038E43EC" w:rsidR="00596F3B" w:rsidRPr="00580B48" w:rsidRDefault="00596F3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580B48">
        <w:rPr>
          <w:rFonts w:ascii="Arial" w:hAnsi="Arial" w:cs="Arial"/>
          <w:sz w:val="20"/>
          <w:szCs w:val="20"/>
        </w:rPr>
        <w:t>The no-smoking</w:t>
      </w:r>
      <w:r w:rsidR="00C90298" w:rsidRPr="00580B48">
        <w:rPr>
          <w:rFonts w:ascii="Arial" w:hAnsi="Arial" w:cs="Arial"/>
          <w:sz w:val="20"/>
          <w:szCs w:val="20"/>
        </w:rPr>
        <w:t>/no vaping</w:t>
      </w:r>
      <w:r w:rsidRPr="00580B48">
        <w:rPr>
          <w:rFonts w:ascii="Arial" w:hAnsi="Arial" w:cs="Arial"/>
          <w:sz w:val="20"/>
          <w:szCs w:val="20"/>
        </w:rPr>
        <w:t xml:space="preserve"> policy is stated in our information </w:t>
      </w:r>
      <w:r w:rsidR="00580B48">
        <w:rPr>
          <w:rFonts w:ascii="Arial" w:hAnsi="Arial" w:cs="Arial"/>
          <w:sz w:val="20"/>
          <w:szCs w:val="20"/>
        </w:rPr>
        <w:t xml:space="preserve">prospectus </w:t>
      </w:r>
      <w:r w:rsidRPr="00580B48">
        <w:rPr>
          <w:rFonts w:ascii="Arial" w:hAnsi="Arial" w:cs="Arial"/>
          <w:sz w:val="20"/>
          <w:szCs w:val="20"/>
        </w:rPr>
        <w:t>for parents.</w:t>
      </w:r>
    </w:p>
    <w:p w14:paraId="23945ED6" w14:textId="3F35A432" w:rsidR="00596F3B" w:rsidRPr="00580B48" w:rsidRDefault="00596F3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580B48">
        <w:rPr>
          <w:rFonts w:ascii="Arial" w:hAnsi="Arial" w:cs="Arial"/>
          <w:sz w:val="20"/>
          <w:szCs w:val="20"/>
        </w:rPr>
        <w:t>Staff who smoke</w:t>
      </w:r>
      <w:r w:rsidR="00C90298" w:rsidRPr="00580B48">
        <w:rPr>
          <w:rFonts w:ascii="Arial" w:hAnsi="Arial" w:cs="Arial"/>
          <w:sz w:val="20"/>
          <w:szCs w:val="20"/>
        </w:rPr>
        <w:t>/vape</w:t>
      </w:r>
      <w:r w:rsidRPr="00580B48">
        <w:rPr>
          <w:rFonts w:ascii="Arial" w:hAnsi="Arial" w:cs="Arial"/>
          <w:sz w:val="20"/>
          <w:szCs w:val="20"/>
        </w:rPr>
        <w:t xml:space="preserve"> do not do so during working hours, unless on a break and off the premises.</w:t>
      </w:r>
    </w:p>
    <w:p w14:paraId="0E070DFD" w14:textId="2474C225" w:rsidR="00596F3B" w:rsidRPr="00580B48" w:rsidRDefault="00596F3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580B48">
        <w:rPr>
          <w:rFonts w:ascii="Arial" w:hAnsi="Arial" w:cs="Arial"/>
          <w:sz w:val="20"/>
          <w:szCs w:val="20"/>
        </w:rPr>
        <w:t>Staff who smoke</w:t>
      </w:r>
      <w:r w:rsidR="00C90298" w:rsidRPr="00580B48">
        <w:rPr>
          <w:rFonts w:ascii="Arial" w:hAnsi="Arial" w:cs="Arial"/>
          <w:sz w:val="20"/>
          <w:szCs w:val="20"/>
        </w:rPr>
        <w:t xml:space="preserve">/ vape </w:t>
      </w:r>
      <w:r w:rsidRPr="00580B48">
        <w:rPr>
          <w:rFonts w:ascii="Arial" w:hAnsi="Arial" w:cs="Arial"/>
          <w:sz w:val="20"/>
          <w:szCs w:val="20"/>
        </w:rPr>
        <w:t>during their break make every effort to reduce the effect of the odour and lingering effects of passive smoking for children and colleagues.</w:t>
      </w:r>
    </w:p>
    <w:p w14:paraId="3FB05902" w14:textId="77777777" w:rsidR="00596F3B" w:rsidRPr="00580B48" w:rsidRDefault="00596F3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B53811C" w14:textId="77777777" w:rsidR="00596F3B" w:rsidRPr="00580B48" w:rsidRDefault="00596F3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80B48">
        <w:rPr>
          <w:rFonts w:ascii="Arial" w:hAnsi="Arial" w:cs="Arial"/>
          <w:b/>
          <w:sz w:val="20"/>
          <w:szCs w:val="20"/>
        </w:rPr>
        <w:t>Legal framework</w:t>
      </w:r>
    </w:p>
    <w:p w14:paraId="7D8CF1C6" w14:textId="77777777" w:rsidR="00596F3B" w:rsidRPr="00580B48" w:rsidRDefault="00596F3B">
      <w:pPr>
        <w:pStyle w:val="NormalWeb"/>
        <w:numPr>
          <w:ilvl w:val="0"/>
          <w:numId w:val="2"/>
        </w:numPr>
        <w:spacing w:before="0" w:after="0" w:line="360" w:lineRule="auto"/>
        <w:rPr>
          <w:rFonts w:ascii="Arial" w:hAnsi="Arial" w:cs="Arial"/>
          <w:sz w:val="20"/>
          <w:szCs w:val="20"/>
        </w:rPr>
      </w:pPr>
      <w:r w:rsidRPr="00580B48">
        <w:rPr>
          <w:rFonts w:ascii="Arial" w:hAnsi="Arial" w:cs="Arial"/>
          <w:bCs/>
          <w:sz w:val="20"/>
          <w:szCs w:val="20"/>
        </w:rPr>
        <w:t>The Smoke-free (Premises and Enforcement) Regulations 2006</w:t>
      </w:r>
      <w:r w:rsidRPr="00580B48">
        <w:rPr>
          <w:rFonts w:ascii="Arial" w:hAnsi="Arial" w:cs="Arial"/>
          <w:bCs/>
          <w:sz w:val="20"/>
          <w:szCs w:val="20"/>
        </w:rPr>
        <w:br/>
      </w:r>
      <w:r w:rsidRPr="00580B48">
        <w:rPr>
          <w:rFonts w:ascii="Arial" w:hAnsi="Arial" w:cs="Arial"/>
          <w:sz w:val="20"/>
          <w:szCs w:val="20"/>
        </w:rPr>
        <w:t>www.opsi.gov.uk/si/si2006/20063368.htm</w:t>
      </w:r>
    </w:p>
    <w:p w14:paraId="23243AA2" w14:textId="77777777" w:rsidR="00596F3B" w:rsidRPr="00580B48" w:rsidRDefault="00596F3B">
      <w:pPr>
        <w:pStyle w:val="NormalWeb"/>
        <w:numPr>
          <w:ilvl w:val="0"/>
          <w:numId w:val="2"/>
        </w:numPr>
        <w:spacing w:before="0" w:after="0" w:line="360" w:lineRule="auto"/>
        <w:rPr>
          <w:rFonts w:ascii="Arial" w:hAnsi="Arial" w:cs="Arial"/>
          <w:color w:val="000000"/>
          <w:kern w:val="1"/>
          <w:sz w:val="20"/>
          <w:szCs w:val="20"/>
        </w:rPr>
      </w:pPr>
      <w:r w:rsidRPr="00580B48">
        <w:rPr>
          <w:rFonts w:ascii="Arial" w:hAnsi="Arial" w:cs="Arial"/>
          <w:color w:val="000000"/>
          <w:kern w:val="1"/>
          <w:sz w:val="20"/>
          <w:szCs w:val="20"/>
        </w:rPr>
        <w:t>The Smoke-free (Signs) Regulations 2007</w:t>
      </w:r>
      <w:r w:rsidRPr="00580B48">
        <w:rPr>
          <w:rFonts w:ascii="Arial" w:hAnsi="Arial" w:cs="Arial"/>
          <w:color w:val="000000"/>
          <w:kern w:val="1"/>
          <w:sz w:val="20"/>
          <w:szCs w:val="20"/>
        </w:rPr>
        <w:br/>
      </w:r>
      <w:hyperlink r:id="rId7" w:history="1">
        <w:r w:rsidRPr="00580B48">
          <w:rPr>
            <w:rStyle w:val="Hyperlink"/>
            <w:rFonts w:ascii="Arial" w:hAnsi="Arial" w:cs="Arial"/>
            <w:sz w:val="20"/>
            <w:szCs w:val="20"/>
          </w:rPr>
          <w:t>www.opsi.gov.uk/si/si2007/20070923.htm</w:t>
        </w:r>
      </w:hyperlink>
    </w:p>
    <w:p w14:paraId="3FEA1C83" w14:textId="77777777" w:rsidR="00E957F0" w:rsidRPr="00580B48" w:rsidRDefault="00E957F0" w:rsidP="00E957F0">
      <w:pPr>
        <w:pStyle w:val="NormalWeb"/>
        <w:spacing w:before="0" w:after="0" w:line="360" w:lineRule="auto"/>
        <w:ind w:left="360"/>
        <w:rPr>
          <w:rFonts w:ascii="Arial" w:hAnsi="Arial" w:cs="Arial"/>
          <w:color w:val="000000"/>
          <w:kern w:val="1"/>
          <w:sz w:val="20"/>
          <w:szCs w:val="20"/>
        </w:rPr>
      </w:pPr>
    </w:p>
    <w:p w14:paraId="3BD08E18" w14:textId="77777777" w:rsidR="00D901BB" w:rsidRDefault="00D901BB" w:rsidP="00D901BB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Persons responsible for implementing this policy:</w:t>
      </w:r>
    </w:p>
    <w:p w14:paraId="4AE7F66D" w14:textId="77777777" w:rsidR="00D901BB" w:rsidRDefault="00D901BB" w:rsidP="00D901B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Erica Dunwell/Heather Bishop /Rosalind Moreno– Newport</w:t>
      </w:r>
    </w:p>
    <w:p w14:paraId="3FE586EB" w14:textId="77777777" w:rsidR="00D901BB" w:rsidRDefault="00D901BB" w:rsidP="00D901B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Erica Dunwell/ Heather Bishop/Nicola McLaughlin – Sandown</w:t>
      </w:r>
    </w:p>
    <w:p w14:paraId="6375BE9C" w14:textId="77777777" w:rsidR="00D901BB" w:rsidRDefault="00D901BB" w:rsidP="00D901B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Erica Dunwell/Becky Kujabi – Wootton</w:t>
      </w:r>
    </w:p>
    <w:p w14:paraId="371E4D53" w14:textId="77777777" w:rsidR="00D901BB" w:rsidRDefault="00D901BB" w:rsidP="00D901BB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Review: August 2026</w:t>
      </w:r>
    </w:p>
    <w:p w14:paraId="44D89DD0" w14:textId="77777777" w:rsidR="009F3489" w:rsidRPr="00580B48" w:rsidRDefault="009F3489" w:rsidP="00E957F0">
      <w:pPr>
        <w:spacing w:line="360" w:lineRule="auto"/>
        <w:rPr>
          <w:rFonts w:ascii="Arial" w:hAnsi="Arial" w:cs="Arial"/>
          <w:sz w:val="20"/>
          <w:szCs w:val="20"/>
        </w:rPr>
      </w:pPr>
    </w:p>
    <w:p w14:paraId="452B03B0" w14:textId="77777777" w:rsidR="00596F3B" w:rsidRPr="00580B48" w:rsidRDefault="00596F3B">
      <w:pPr>
        <w:pStyle w:val="NormalWeb"/>
        <w:spacing w:before="0" w:after="0" w:line="360" w:lineRule="auto"/>
        <w:rPr>
          <w:rFonts w:ascii="Arial" w:hAnsi="Arial" w:cs="Arial"/>
          <w:color w:val="000000"/>
          <w:kern w:val="1"/>
          <w:sz w:val="20"/>
          <w:szCs w:val="20"/>
        </w:rPr>
      </w:pPr>
    </w:p>
    <w:p w14:paraId="1E394996" w14:textId="77777777" w:rsidR="00596F3B" w:rsidRPr="00580B48" w:rsidRDefault="00596F3B">
      <w:pPr>
        <w:spacing w:line="360" w:lineRule="auto"/>
        <w:rPr>
          <w:rFonts w:ascii="Arial" w:hAnsi="Arial" w:cs="Arial"/>
          <w:sz w:val="20"/>
          <w:szCs w:val="20"/>
        </w:rPr>
      </w:pPr>
      <w:r w:rsidRPr="00580B48">
        <w:rPr>
          <w:rFonts w:ascii="Arial" w:hAnsi="Arial" w:cs="Arial"/>
          <w:sz w:val="20"/>
          <w:szCs w:val="20"/>
        </w:rPr>
        <w:t xml:space="preserve"> </w:t>
      </w:r>
    </w:p>
    <w:p w14:paraId="16C8C062" w14:textId="77777777" w:rsidR="00596F3B" w:rsidRPr="00580B48" w:rsidRDefault="00596F3B">
      <w:pPr>
        <w:rPr>
          <w:rFonts w:ascii="Arial" w:hAnsi="Arial" w:cs="Arial"/>
          <w:sz w:val="20"/>
          <w:szCs w:val="20"/>
        </w:rPr>
      </w:pPr>
    </w:p>
    <w:sectPr w:rsidR="00596F3B" w:rsidRPr="00580B48" w:rsidSect="00D739D8">
      <w:footerReference w:type="default" r:id="rId8"/>
      <w:pgSz w:w="11906" w:h="16838"/>
      <w:pgMar w:top="1440" w:right="1800" w:bottom="1440" w:left="180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24F1C" w14:textId="77777777" w:rsidR="00551FD8" w:rsidRDefault="00551FD8">
      <w:r>
        <w:separator/>
      </w:r>
    </w:p>
  </w:endnote>
  <w:endnote w:type="continuationSeparator" w:id="0">
    <w:p w14:paraId="23E339FB" w14:textId="77777777" w:rsidR="00551FD8" w:rsidRDefault="0055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F0DF" w14:textId="77777777" w:rsidR="00596F3B" w:rsidRDefault="00596F3B">
    <w:pPr>
      <w:pStyle w:val="Footer"/>
      <w:jc w:val="center"/>
      <w:rPr>
        <w:rFonts w:ascii="Comic Sans MS" w:hAnsi="Comic Sans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4B12" w14:textId="77777777" w:rsidR="00551FD8" w:rsidRDefault="00551FD8">
      <w:r>
        <w:separator/>
      </w:r>
    </w:p>
  </w:footnote>
  <w:footnote w:type="continuationSeparator" w:id="0">
    <w:p w14:paraId="5F786272" w14:textId="77777777" w:rsidR="00551FD8" w:rsidRDefault="00551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4F81BD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4F81BD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7732691">
    <w:abstractNumId w:val="0"/>
  </w:num>
  <w:num w:numId="2" w16cid:durableId="1532568777">
    <w:abstractNumId w:val="1"/>
  </w:num>
  <w:num w:numId="3" w16cid:durableId="1700660907">
    <w:abstractNumId w:val="2"/>
  </w:num>
  <w:num w:numId="4" w16cid:durableId="1283196738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6C"/>
    <w:rsid w:val="000871C9"/>
    <w:rsid w:val="001211FC"/>
    <w:rsid w:val="001B06F3"/>
    <w:rsid w:val="00264C7D"/>
    <w:rsid w:val="002F0853"/>
    <w:rsid w:val="003B7202"/>
    <w:rsid w:val="003F27C7"/>
    <w:rsid w:val="005515AA"/>
    <w:rsid w:val="00551FD8"/>
    <w:rsid w:val="00580B48"/>
    <w:rsid w:val="00596F3B"/>
    <w:rsid w:val="006022A9"/>
    <w:rsid w:val="00703C99"/>
    <w:rsid w:val="00794D7A"/>
    <w:rsid w:val="007A069E"/>
    <w:rsid w:val="007E111C"/>
    <w:rsid w:val="008275C3"/>
    <w:rsid w:val="00902CB2"/>
    <w:rsid w:val="00922B44"/>
    <w:rsid w:val="00924AFD"/>
    <w:rsid w:val="00982194"/>
    <w:rsid w:val="009C3834"/>
    <w:rsid w:val="009F3489"/>
    <w:rsid w:val="00AF525A"/>
    <w:rsid w:val="00C90298"/>
    <w:rsid w:val="00D34671"/>
    <w:rsid w:val="00D739D8"/>
    <w:rsid w:val="00D901BB"/>
    <w:rsid w:val="00DE5D6C"/>
    <w:rsid w:val="00E4148D"/>
    <w:rsid w:val="00E957F0"/>
    <w:rsid w:val="00F00B08"/>
    <w:rsid w:val="00F022FE"/>
    <w:rsid w:val="00F028B0"/>
    <w:rsid w:val="00F7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F69226"/>
  <w15:docId w15:val="{66E5DDBA-32F3-4BE2-8394-091E6C5B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9D8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739D8"/>
    <w:rPr>
      <w:rFonts w:ascii="Wingdings" w:hAnsi="Wingdings"/>
      <w:color w:val="4F81BD"/>
    </w:rPr>
  </w:style>
  <w:style w:type="character" w:customStyle="1" w:styleId="WW8Num1z1">
    <w:name w:val="WW8Num1z1"/>
    <w:rsid w:val="00D739D8"/>
    <w:rPr>
      <w:rFonts w:ascii="Courier New" w:hAnsi="Courier New"/>
    </w:rPr>
  </w:style>
  <w:style w:type="character" w:customStyle="1" w:styleId="WW8Num1z2">
    <w:name w:val="WW8Num1z2"/>
    <w:rsid w:val="00D739D8"/>
    <w:rPr>
      <w:rFonts w:ascii="Wingdings" w:hAnsi="Wingdings"/>
    </w:rPr>
  </w:style>
  <w:style w:type="character" w:customStyle="1" w:styleId="WW8Num1z3">
    <w:name w:val="WW8Num1z3"/>
    <w:rsid w:val="00D739D8"/>
    <w:rPr>
      <w:rFonts w:ascii="Symbol" w:hAnsi="Symbol"/>
    </w:rPr>
  </w:style>
  <w:style w:type="character" w:customStyle="1" w:styleId="WW8Num2z0">
    <w:name w:val="WW8Num2z0"/>
    <w:rsid w:val="00D739D8"/>
    <w:rPr>
      <w:rFonts w:ascii="Wingdings" w:hAnsi="Wingdings"/>
      <w:color w:val="4F81BD"/>
    </w:rPr>
  </w:style>
  <w:style w:type="character" w:customStyle="1" w:styleId="WW8Num2z1">
    <w:name w:val="WW8Num2z1"/>
    <w:rsid w:val="00D739D8"/>
    <w:rPr>
      <w:rFonts w:ascii="Courier New" w:hAnsi="Courier New"/>
    </w:rPr>
  </w:style>
  <w:style w:type="character" w:customStyle="1" w:styleId="WW8Num2z2">
    <w:name w:val="WW8Num2z2"/>
    <w:rsid w:val="00D739D8"/>
    <w:rPr>
      <w:rFonts w:ascii="Wingdings" w:hAnsi="Wingdings"/>
    </w:rPr>
  </w:style>
  <w:style w:type="character" w:customStyle="1" w:styleId="WW8Num2z3">
    <w:name w:val="WW8Num2z3"/>
    <w:rsid w:val="00D739D8"/>
    <w:rPr>
      <w:rFonts w:ascii="Symbol" w:hAnsi="Symbol"/>
    </w:rPr>
  </w:style>
  <w:style w:type="character" w:styleId="Hyperlink">
    <w:name w:val="Hyperlink"/>
    <w:basedOn w:val="DefaultParagraphFont"/>
    <w:rsid w:val="00D739D8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D739D8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D739D8"/>
    <w:pPr>
      <w:spacing w:after="120"/>
    </w:pPr>
  </w:style>
  <w:style w:type="paragraph" w:styleId="List">
    <w:name w:val="List"/>
    <w:basedOn w:val="BodyText"/>
    <w:rsid w:val="00D739D8"/>
    <w:rPr>
      <w:rFonts w:cs="Tahoma"/>
    </w:rPr>
  </w:style>
  <w:style w:type="paragraph" w:styleId="Caption">
    <w:name w:val="caption"/>
    <w:basedOn w:val="Normal"/>
    <w:qFormat/>
    <w:rsid w:val="00D739D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D739D8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99"/>
    <w:qFormat/>
    <w:rsid w:val="00D739D8"/>
    <w:pPr>
      <w:ind w:left="720"/>
    </w:pPr>
  </w:style>
  <w:style w:type="paragraph" w:styleId="NormalWeb">
    <w:name w:val="Normal (Web)"/>
    <w:basedOn w:val="Normal"/>
    <w:rsid w:val="00D739D8"/>
    <w:pPr>
      <w:spacing w:before="280" w:after="280"/>
    </w:pPr>
    <w:rPr>
      <w:lang w:val="en-US"/>
    </w:rPr>
  </w:style>
  <w:style w:type="paragraph" w:styleId="Header">
    <w:name w:val="header"/>
    <w:basedOn w:val="Normal"/>
    <w:rsid w:val="00D739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739D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D73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si.gov.uk/si/si2007/2007092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Promoting health and hygiene</vt:lpstr>
    </vt:vector>
  </TitlesOfParts>
  <Company>Hewlett-Packard</Company>
  <LinksUpToDate>false</LinksUpToDate>
  <CharactersWithSpaces>1168</CharactersWithSpaces>
  <SharedDoc>false</SharedDoc>
  <HLinks>
    <vt:vector size="6" baseType="variant">
      <vt:variant>
        <vt:i4>5963856</vt:i4>
      </vt:variant>
      <vt:variant>
        <vt:i4>0</vt:i4>
      </vt:variant>
      <vt:variant>
        <vt:i4>0</vt:i4>
      </vt:variant>
      <vt:variant>
        <vt:i4>5</vt:i4>
      </vt:variant>
      <vt:variant>
        <vt:lpwstr>http://www.opsi.gov.uk/si/si2007/20070923.htm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Promoting health and hygiene</dc:title>
  <dc:creator>lynnete</dc:creator>
  <cp:lastModifiedBy>Erica Dunwell</cp:lastModifiedBy>
  <cp:revision>5</cp:revision>
  <cp:lastPrinted>2016-11-14T13:44:00Z</cp:lastPrinted>
  <dcterms:created xsi:type="dcterms:W3CDTF">2023-08-08T10:10:00Z</dcterms:created>
  <dcterms:modified xsi:type="dcterms:W3CDTF">2025-08-21T10:38:00Z</dcterms:modified>
</cp:coreProperties>
</file>